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2F" w:rsidRPr="0011192B" w:rsidRDefault="008A5A2F" w:rsidP="0011192B">
      <w:pPr>
        <w:rPr>
          <w:rFonts w:ascii="Open Sans" w:hAnsi="Open Sans"/>
        </w:rPr>
      </w:pPr>
    </w:p>
    <w:p w:rsidR="008A5A2F" w:rsidRDefault="008A5A2F" w:rsidP="008E0D55">
      <w:pPr>
        <w:rPr>
          <w:rFonts w:ascii="Ebrima" w:hAnsi="Ebrima"/>
          <w:b/>
          <w:sz w:val="24"/>
          <w:szCs w:val="24"/>
        </w:rPr>
      </w:pPr>
      <w:r w:rsidRPr="008E0D55">
        <w:rPr>
          <w:rFonts w:ascii="Ebrima" w:hAnsi="Ebrima"/>
          <w:b/>
          <w:sz w:val="24"/>
          <w:szCs w:val="24"/>
        </w:rPr>
        <w:t>PRESS RELEASE</w:t>
      </w:r>
    </w:p>
    <w:p w:rsidR="008A5A2F" w:rsidRDefault="008A5A2F" w:rsidP="008E0D55">
      <w:pPr>
        <w:rPr>
          <w:rFonts w:ascii="Ebrima" w:hAnsi="Ebrima"/>
          <w:b/>
          <w:sz w:val="24"/>
          <w:szCs w:val="24"/>
        </w:rPr>
      </w:pPr>
    </w:p>
    <w:p w:rsidR="008A5A2F" w:rsidRDefault="008A5A2F" w:rsidP="008E0D55">
      <w:pPr>
        <w:rPr>
          <w:rFonts w:ascii="Open Sans" w:hAnsi="Open Sans"/>
          <w:b/>
          <w:sz w:val="28"/>
          <w:szCs w:val="28"/>
        </w:rPr>
      </w:pPr>
      <w:r>
        <w:rPr>
          <w:rFonts w:ascii="Ebrima" w:hAnsi="Ebrima"/>
          <w:b/>
          <w:sz w:val="24"/>
          <w:szCs w:val="24"/>
        </w:rPr>
        <w:t>14 July 2020</w:t>
      </w:r>
    </w:p>
    <w:p w:rsidR="008A5A2F" w:rsidRDefault="008A5A2F" w:rsidP="008E0D55">
      <w:pPr>
        <w:jc w:val="center"/>
        <w:rPr>
          <w:rFonts w:ascii="Ebrima" w:hAnsi="Ebrima"/>
          <w:b/>
          <w:sz w:val="28"/>
          <w:szCs w:val="28"/>
        </w:rPr>
      </w:pPr>
    </w:p>
    <w:p w:rsidR="008A5A2F" w:rsidRDefault="008A5A2F" w:rsidP="008E0D55">
      <w:pPr>
        <w:jc w:val="center"/>
        <w:rPr>
          <w:rFonts w:ascii="Ebrima" w:hAnsi="Ebrima"/>
          <w:b/>
          <w:sz w:val="28"/>
          <w:szCs w:val="28"/>
        </w:rPr>
      </w:pPr>
      <w:r>
        <w:rPr>
          <w:rFonts w:ascii="Ebrima" w:hAnsi="Ebrima"/>
          <w:b/>
          <w:sz w:val="28"/>
          <w:szCs w:val="28"/>
        </w:rPr>
        <w:t>RHS choice Sansevieria stands tall to take the title</w:t>
      </w:r>
    </w:p>
    <w:p w:rsidR="008A5A2F" w:rsidRDefault="008A5A2F" w:rsidP="008E0D55">
      <w:pPr>
        <w:jc w:val="center"/>
        <w:rPr>
          <w:rFonts w:ascii="Ebrima" w:hAnsi="Ebrima"/>
          <w:b/>
          <w:sz w:val="28"/>
          <w:szCs w:val="28"/>
        </w:rPr>
      </w:pPr>
      <w:r>
        <w:rPr>
          <w:rFonts w:ascii="Ebrima" w:hAnsi="Ebrima"/>
          <w:b/>
          <w:sz w:val="28"/>
          <w:szCs w:val="28"/>
        </w:rPr>
        <w:t>Favourite Office Plant of the Year 2020</w:t>
      </w:r>
    </w:p>
    <w:p w:rsidR="008A5A2F" w:rsidRDefault="008A5A2F" w:rsidP="008E0D55">
      <w:pPr>
        <w:jc w:val="center"/>
        <w:rPr>
          <w:rFonts w:ascii="Ebrima" w:hAnsi="Ebrima"/>
          <w:b/>
          <w:sz w:val="28"/>
          <w:szCs w:val="28"/>
        </w:rPr>
      </w:pPr>
    </w:p>
    <w:p w:rsidR="008A5A2F" w:rsidRDefault="008A5A2F" w:rsidP="002435F8">
      <w:pPr>
        <w:rPr>
          <w:rFonts w:ascii="Ebrima" w:hAnsi="Ebrima"/>
        </w:rPr>
      </w:pPr>
      <w:r>
        <w:rPr>
          <w:rFonts w:ascii="Ebrima" w:hAnsi="Ebrima"/>
        </w:rPr>
        <w:t xml:space="preserve">We’re excited to confirm that Sansevieria has been awarded the accolade of Favourite Office Plant of the Year 2020. This award is presented every year by plants@work from a selection of popular houseplants. </w:t>
      </w:r>
    </w:p>
    <w:p w:rsidR="008A5A2F" w:rsidRDefault="008A5A2F" w:rsidP="002435F8">
      <w:pPr>
        <w:rPr>
          <w:rFonts w:ascii="Ebrima" w:hAnsi="Ebrima"/>
        </w:rPr>
      </w:pPr>
    </w:p>
    <w:p w:rsidR="008A5A2F" w:rsidRDefault="008A5A2F" w:rsidP="002435F8">
      <w:pPr>
        <w:rPr>
          <w:rFonts w:ascii="Ebrima" w:hAnsi="Ebrima"/>
        </w:rPr>
      </w:pPr>
      <w:r>
        <w:rPr>
          <w:rFonts w:ascii="Ebrima" w:hAnsi="Ebrima"/>
        </w:rPr>
        <w:t>This year’s short list of four RHS approved houseplants used in one of this year’s RHS Chelsea vitual videos  – Sansevieria, Crassula, Scindapsus and Calathea – were considered by a panel of judges who voted by email.</w:t>
      </w:r>
    </w:p>
    <w:p w:rsidR="008A5A2F" w:rsidRDefault="008A5A2F" w:rsidP="002435F8">
      <w:pPr>
        <w:rPr>
          <w:rFonts w:ascii="Ebrima" w:hAnsi="Ebrima"/>
        </w:rPr>
      </w:pPr>
    </w:p>
    <w:p w:rsidR="008A5A2F" w:rsidRDefault="008A5A2F" w:rsidP="002435F8">
      <w:pPr>
        <w:rPr>
          <w:rFonts w:ascii="Ebrima" w:hAnsi="Ebrima"/>
        </w:rPr>
      </w:pPr>
      <w:r>
        <w:rPr>
          <w:rFonts w:ascii="Ebrima" w:hAnsi="Ebrima"/>
        </w:rPr>
        <w:t>The judges considered Sansevieria a worthy winner as this eye-catching plant comes in many varieties, sizes and shapes. The criteria this year was all about improving our mental health especially after months of lockdown and home working which many people found difficult.</w:t>
      </w:r>
    </w:p>
    <w:p w:rsidR="008A5A2F" w:rsidRDefault="008A5A2F" w:rsidP="002435F8">
      <w:pPr>
        <w:rPr>
          <w:rFonts w:ascii="Ebrima" w:hAnsi="Ebrima"/>
        </w:rPr>
      </w:pPr>
    </w:p>
    <w:p w:rsidR="008A5A2F" w:rsidRPr="0015581C" w:rsidRDefault="008A5A2F" w:rsidP="00F5302D">
      <w:pPr>
        <w:rPr>
          <w:rFonts w:ascii="Ebrima" w:hAnsi="Ebrima"/>
          <w:b/>
        </w:rPr>
      </w:pPr>
      <w:r w:rsidRPr="0015581C">
        <w:rPr>
          <w:rFonts w:ascii="Ebrima" w:hAnsi="Ebrima"/>
          <w:b/>
        </w:rPr>
        <w:t>Based on research</w:t>
      </w:r>
    </w:p>
    <w:p w:rsidR="008A5A2F" w:rsidRDefault="008A5A2F" w:rsidP="00F5302D">
      <w:pPr>
        <w:rPr>
          <w:rFonts w:ascii="Ebrima" w:hAnsi="Ebrima"/>
        </w:rPr>
      </w:pPr>
      <w:r>
        <w:rPr>
          <w:rFonts w:ascii="Ebrima" w:hAnsi="Ebrima"/>
        </w:rPr>
        <w:t>It’s a well-known fact that plants are good for us in so many ways but helping to reduce our anxiety and stress has meant they’ve come into their own this year more than ever. Lockdown has been difficult for many reasons from spending time working alone, without seeing family and friends, trying to school children while working from home, worrying about job or business security. We’ve all been under a lot of pressure.</w:t>
      </w:r>
    </w:p>
    <w:p w:rsidR="008A5A2F" w:rsidRDefault="008A5A2F" w:rsidP="00F5302D">
      <w:pPr>
        <w:rPr>
          <w:rFonts w:ascii="Ebrima" w:hAnsi="Ebrima"/>
        </w:rPr>
      </w:pPr>
    </w:p>
    <w:p w:rsidR="008A5A2F" w:rsidRPr="000D7874" w:rsidRDefault="008A5A2F" w:rsidP="00F5302D">
      <w:pPr>
        <w:rPr>
          <w:rFonts w:ascii="Ebrima" w:hAnsi="Ebrima"/>
          <w:b/>
        </w:rPr>
      </w:pPr>
      <w:r w:rsidRPr="000D7874">
        <w:rPr>
          <w:rFonts w:ascii="Ebrima" w:hAnsi="Ebrima"/>
          <w:b/>
        </w:rPr>
        <w:t>Judges comments</w:t>
      </w:r>
    </w:p>
    <w:p w:rsidR="008A5A2F" w:rsidRPr="000D7874" w:rsidRDefault="008A5A2F" w:rsidP="000D7874">
      <w:pPr>
        <w:pStyle w:val="ox-f37be2adb2-msonormal"/>
        <w:shd w:val="clear" w:color="auto" w:fill="FFFFFF"/>
        <w:spacing w:before="0" w:beforeAutospacing="0" w:after="0" w:afterAutospacing="0"/>
        <w:rPr>
          <w:rFonts w:ascii="Ebrima" w:hAnsi="Ebrima"/>
          <w:sz w:val="22"/>
          <w:szCs w:val="22"/>
        </w:rPr>
      </w:pPr>
      <w:r w:rsidRPr="000D7874">
        <w:rPr>
          <w:rFonts w:ascii="Ebrima" w:hAnsi="Ebrima" w:cs="Calibri"/>
          <w:color w:val="000000"/>
          <w:sz w:val="22"/>
          <w:szCs w:val="22"/>
        </w:rPr>
        <w:t xml:space="preserve">“Sansevieria cultivars: the large range of different leaf shapes and habits and their tolerance of differing light level and erratic watering means that a place can be found for them in most schemes.” </w:t>
      </w:r>
      <w:r>
        <w:rPr>
          <w:rFonts w:ascii="Ebrima" w:hAnsi="Ebrima" w:cs="Calibri"/>
          <w:color w:val="000000"/>
          <w:sz w:val="22"/>
          <w:szCs w:val="22"/>
        </w:rPr>
        <w:t>w</w:t>
      </w:r>
      <w:r w:rsidRPr="000D7874">
        <w:rPr>
          <w:rFonts w:ascii="Ebrima" w:hAnsi="Ebrima" w:cs="Calibri"/>
          <w:color w:val="000000"/>
          <w:sz w:val="22"/>
          <w:szCs w:val="22"/>
        </w:rPr>
        <w:t xml:space="preserve">as the comment from </w:t>
      </w:r>
      <w:r w:rsidRPr="000D7874">
        <w:rPr>
          <w:rFonts w:ascii="Ebrima" w:hAnsi="Ebrima"/>
          <w:sz w:val="22"/>
          <w:szCs w:val="22"/>
        </w:rPr>
        <w:t>Head of RHS Judging, Greg Redwood.</w:t>
      </w:r>
    </w:p>
    <w:p w:rsidR="008A5A2F" w:rsidRPr="000D7874" w:rsidRDefault="008A5A2F" w:rsidP="000D7874">
      <w:pPr>
        <w:pStyle w:val="ox-f37be2adb2-msonormal"/>
        <w:shd w:val="clear" w:color="auto" w:fill="FFFFFF"/>
        <w:spacing w:before="0" w:beforeAutospacing="0" w:after="0" w:afterAutospacing="0"/>
        <w:rPr>
          <w:rFonts w:ascii="Ebrima" w:hAnsi="Ebrima"/>
          <w:sz w:val="22"/>
          <w:szCs w:val="22"/>
        </w:rPr>
      </w:pPr>
    </w:p>
    <w:p w:rsidR="008A5A2F" w:rsidRDefault="008A5A2F" w:rsidP="00F5302D">
      <w:pPr>
        <w:rPr>
          <w:rFonts w:ascii="Ebrima" w:hAnsi="Ebrima" w:cs="Calibri"/>
          <w:color w:val="000000"/>
          <w:lang w:eastAsia="en-GB"/>
        </w:rPr>
      </w:pPr>
      <w:r w:rsidRPr="000D7874">
        <w:rPr>
          <w:rFonts w:ascii="Ebrima" w:hAnsi="Ebrima" w:cs="Calibri"/>
          <w:color w:val="000000"/>
          <w:lang w:eastAsia="en-GB"/>
        </w:rPr>
        <w:t>Chanel de Kock from the Flower Council of Holland voted for this plant because not only is it easy to care for but it loves neglect, and is a great fuss-free choice for a home-office. “They’re also great</w:t>
      </w:r>
      <w:r w:rsidRPr="0015581C">
        <w:rPr>
          <w:rFonts w:ascii="Ebrima" w:hAnsi="Ebrima" w:cs="Calibri"/>
          <w:color w:val="000000"/>
          <w:lang w:eastAsia="en-GB"/>
        </w:rPr>
        <w:t xml:space="preserve"> for purifying the air and their shapes have energy-boosting qualities to help with productivity, as well as the fact that they’re making a big comeback in terms of trends. Their size variations and assortment are great to combine.</w:t>
      </w:r>
      <w:r>
        <w:rPr>
          <w:rFonts w:ascii="Ebrima" w:hAnsi="Ebrima" w:cs="Calibri"/>
          <w:color w:val="000000"/>
          <w:lang w:eastAsia="en-GB"/>
        </w:rPr>
        <w:t>”</w:t>
      </w:r>
    </w:p>
    <w:p w:rsidR="008A5A2F" w:rsidRDefault="008A5A2F" w:rsidP="00F5302D">
      <w:pPr>
        <w:rPr>
          <w:rFonts w:ascii="Ebrima" w:hAnsi="Ebrima" w:cs="Calibri"/>
          <w:color w:val="000000"/>
          <w:lang w:eastAsia="en-GB"/>
        </w:rPr>
      </w:pPr>
    </w:p>
    <w:p w:rsidR="008A5A2F" w:rsidRPr="00D756A4" w:rsidRDefault="008A5A2F" w:rsidP="002B2113">
      <w:pPr>
        <w:rPr>
          <w:rFonts w:ascii="Ebrima" w:hAnsi="Ebrima"/>
          <w:lang w:eastAsia="en-GB"/>
        </w:rPr>
      </w:pPr>
      <w:r w:rsidRPr="00D756A4">
        <w:rPr>
          <w:rFonts w:ascii="Ebrima" w:hAnsi="Ebrima"/>
          <w:lang w:eastAsia="en-GB"/>
        </w:rPr>
        <w:t>Podcaster Jane Perrone commented, "Snake plants make such brilliant office plants, and they come in a wide range of colours and forms to suit every taste. They won't be bothered if they don't get a drink for a couple of weeks, or if it gets cold at night in winter, and treated right they can grow into really impressive plants: they even produce scented flowers once in a while!"</w:t>
      </w:r>
    </w:p>
    <w:p w:rsidR="008A5A2F" w:rsidRDefault="008A5A2F" w:rsidP="0015581C">
      <w:pPr>
        <w:shd w:val="clear" w:color="auto" w:fill="FFFFFF"/>
        <w:rPr>
          <w:rFonts w:ascii="Ebrima" w:hAnsi="Ebrima" w:cs="Helvetica"/>
          <w:color w:val="000000"/>
          <w:lang w:eastAsia="en-GB"/>
        </w:rPr>
      </w:pPr>
    </w:p>
    <w:p w:rsidR="008A5A2F" w:rsidRDefault="008A5A2F" w:rsidP="002435F8">
      <w:pPr>
        <w:rPr>
          <w:rFonts w:ascii="Ebrima" w:hAnsi="Ebrima"/>
          <w:b/>
        </w:rPr>
      </w:pPr>
    </w:p>
    <w:p w:rsidR="008A5A2F" w:rsidRDefault="008A5A2F" w:rsidP="002435F8">
      <w:pPr>
        <w:rPr>
          <w:rFonts w:ascii="Ebrima" w:hAnsi="Ebrima"/>
          <w:b/>
        </w:rPr>
      </w:pPr>
    </w:p>
    <w:p w:rsidR="008A5A2F" w:rsidRPr="00691B8B" w:rsidRDefault="008A5A2F" w:rsidP="002435F8">
      <w:pPr>
        <w:rPr>
          <w:rFonts w:ascii="Ebrima" w:hAnsi="Ebrima"/>
          <w:b/>
        </w:rPr>
      </w:pPr>
      <w:r>
        <w:rPr>
          <w:rFonts w:ascii="Ebrima" w:hAnsi="Ebrima"/>
          <w:b/>
        </w:rPr>
        <w:t>T</w:t>
      </w:r>
      <w:r w:rsidRPr="00691B8B">
        <w:rPr>
          <w:rFonts w:ascii="Ebrima" w:hAnsi="Ebrima"/>
          <w:b/>
        </w:rPr>
        <w:t>he runners-up</w:t>
      </w:r>
    </w:p>
    <w:p w:rsidR="008A5A2F" w:rsidRDefault="008A5A2F" w:rsidP="002435F8">
      <w:pPr>
        <w:rPr>
          <w:rFonts w:ascii="Ebrima" w:hAnsi="Ebrima"/>
        </w:rPr>
      </w:pPr>
      <w:r>
        <w:rPr>
          <w:rFonts w:ascii="Ebrima" w:hAnsi="Ebrima"/>
        </w:rPr>
        <w:t>Claiming second and third places were Crassula and Scindapsus respectively.</w:t>
      </w:r>
    </w:p>
    <w:p w:rsidR="008A5A2F" w:rsidRDefault="008A5A2F" w:rsidP="002435F8">
      <w:pPr>
        <w:rPr>
          <w:rFonts w:ascii="Ebrima" w:hAnsi="Ebrima"/>
        </w:rPr>
      </w:pPr>
    </w:p>
    <w:p w:rsidR="008A5A2F" w:rsidRDefault="008A5A2F" w:rsidP="002435F8">
      <w:pPr>
        <w:rPr>
          <w:rFonts w:ascii="Ebrima" w:hAnsi="Ebrima"/>
        </w:rPr>
      </w:pPr>
      <w:r>
        <w:rPr>
          <w:rFonts w:ascii="Ebrima" w:hAnsi="Ebrima"/>
        </w:rPr>
        <w:t>#plants are good for us wherever we work.</w:t>
      </w:r>
    </w:p>
    <w:p w:rsidR="008A5A2F" w:rsidRDefault="008A5A2F" w:rsidP="002435F8">
      <w:pPr>
        <w:rPr>
          <w:rFonts w:ascii="Ebrima" w:hAnsi="Ebrima"/>
        </w:rPr>
      </w:pPr>
    </w:p>
    <w:p w:rsidR="008A5A2F" w:rsidRPr="008E0D55" w:rsidRDefault="008A5A2F" w:rsidP="00691B8B">
      <w:pPr>
        <w:jc w:val="center"/>
        <w:rPr>
          <w:rFonts w:ascii="Ebrima" w:hAnsi="Ebrima"/>
        </w:rPr>
      </w:pPr>
      <w:r w:rsidRPr="008E0D55">
        <w:rPr>
          <w:rFonts w:ascii="Ebrima" w:hAnsi="Ebrima"/>
        </w:rPr>
        <w:t>ends</w:t>
      </w:r>
    </w:p>
    <w:p w:rsidR="008A5A2F" w:rsidRDefault="008A5A2F" w:rsidP="008E0D55">
      <w:pPr>
        <w:jc w:val="center"/>
        <w:rPr>
          <w:rFonts w:ascii="Ebrima" w:hAnsi="Ebrima"/>
        </w:rPr>
      </w:pPr>
      <w:r w:rsidRPr="008E0D55">
        <w:rPr>
          <w:rFonts w:ascii="Ebrima" w:hAnsi="Ebrima"/>
        </w:rPr>
        <w:t>.................................................................................................</w:t>
      </w:r>
      <w:r>
        <w:rPr>
          <w:rFonts w:ascii="Ebrima" w:hAnsi="Ebrima"/>
        </w:rPr>
        <w:t>..............................................</w:t>
      </w:r>
      <w:r w:rsidRPr="008E0D55">
        <w:rPr>
          <w:rFonts w:ascii="Ebrima" w:hAnsi="Ebrima"/>
        </w:rPr>
        <w:t>.............................................</w:t>
      </w:r>
      <w:r>
        <w:rPr>
          <w:rFonts w:ascii="Ebrima" w:hAnsi="Ebrima"/>
        </w:rPr>
        <w:t>.............</w:t>
      </w:r>
    </w:p>
    <w:p w:rsidR="008A5A2F" w:rsidRPr="008E0D55" w:rsidRDefault="008A5A2F" w:rsidP="008E0D55">
      <w:pPr>
        <w:jc w:val="center"/>
        <w:rPr>
          <w:rFonts w:ascii="Ebrima" w:hAnsi="Ebrima"/>
        </w:rPr>
      </w:pPr>
    </w:p>
    <w:p w:rsidR="008A5A2F" w:rsidRPr="008E0D55" w:rsidRDefault="008A5A2F" w:rsidP="008E0D55">
      <w:pPr>
        <w:jc w:val="center"/>
        <w:rPr>
          <w:rFonts w:ascii="Ebrima" w:hAnsi="Ebrima"/>
        </w:rPr>
      </w:pPr>
    </w:p>
    <w:p w:rsidR="008A5A2F" w:rsidRPr="008E0D55" w:rsidRDefault="008A5A2F" w:rsidP="008E0D55">
      <w:pPr>
        <w:rPr>
          <w:rFonts w:ascii="Ebrima" w:hAnsi="Ebrima"/>
        </w:rPr>
      </w:pPr>
      <w:r w:rsidRPr="008E0D55">
        <w:rPr>
          <w:rFonts w:ascii="Ebrima" w:hAnsi="Ebrima"/>
        </w:rPr>
        <w:t>For more information please contact Coll Smith, Marketing Manager at plants@work via</w:t>
      </w:r>
    </w:p>
    <w:p w:rsidR="008A5A2F" w:rsidRPr="008E0D55" w:rsidRDefault="008A5A2F" w:rsidP="0011192B">
      <w:pPr>
        <w:rPr>
          <w:rFonts w:ascii="Ebrima" w:hAnsi="Ebrima"/>
        </w:rPr>
      </w:pPr>
    </w:p>
    <w:p w:rsidR="008A5A2F" w:rsidRPr="008E0D55" w:rsidRDefault="008A5A2F" w:rsidP="0011192B">
      <w:pPr>
        <w:rPr>
          <w:rFonts w:ascii="Ebrima" w:hAnsi="Ebrima"/>
        </w:rPr>
      </w:pPr>
      <w:r w:rsidRPr="008E0D55">
        <w:rPr>
          <w:rFonts w:ascii="Ebrima" w:hAnsi="Ebrima"/>
        </w:rPr>
        <w:t xml:space="preserve">email: </w:t>
      </w:r>
      <w:r>
        <w:rPr>
          <w:rFonts w:ascii="Ebrima" w:hAnsi="Ebrima"/>
        </w:rPr>
        <w:tab/>
      </w:r>
      <w:r>
        <w:rPr>
          <w:rFonts w:ascii="Ebrima" w:hAnsi="Ebrima"/>
        </w:rPr>
        <w:tab/>
        <w:t>market</w:t>
      </w:r>
      <w:r w:rsidRPr="008E0D55">
        <w:rPr>
          <w:rFonts w:ascii="Ebrima" w:hAnsi="Ebrima"/>
        </w:rPr>
        <w:t>ing@plantatwork.org.uk</w:t>
      </w:r>
    </w:p>
    <w:p w:rsidR="008A5A2F" w:rsidRPr="008E0D55" w:rsidRDefault="008A5A2F" w:rsidP="0011192B">
      <w:pPr>
        <w:rPr>
          <w:rFonts w:ascii="Ebrima" w:hAnsi="Ebrima"/>
        </w:rPr>
      </w:pPr>
      <w:r w:rsidRPr="002B2113">
        <w:rPr>
          <w:rFonts w:ascii="Ebrima" w:hAnsi="Ebrima"/>
        </w:rPr>
        <w:t>tel</w:t>
      </w:r>
      <w:r w:rsidRPr="008E0D55">
        <w:rPr>
          <w:rFonts w:ascii="Ebrima" w:hAnsi="Ebrima"/>
        </w:rPr>
        <w:t xml:space="preserve">: </w:t>
      </w:r>
      <w:r w:rsidRPr="008E0D55">
        <w:rPr>
          <w:rFonts w:ascii="Ebrima" w:hAnsi="Ebrima"/>
        </w:rPr>
        <w:tab/>
      </w:r>
      <w:r w:rsidRPr="008E0D55">
        <w:rPr>
          <w:rFonts w:ascii="Ebrima" w:hAnsi="Ebrima"/>
        </w:rPr>
        <w:tab/>
        <w:t>01722 504565</w:t>
      </w:r>
    </w:p>
    <w:p w:rsidR="008A5A2F" w:rsidRPr="008E0D55" w:rsidRDefault="008A5A2F" w:rsidP="0011192B">
      <w:pPr>
        <w:rPr>
          <w:rFonts w:ascii="Ebrima" w:hAnsi="Ebrima"/>
        </w:rPr>
      </w:pPr>
      <w:r w:rsidRPr="008E0D55">
        <w:rPr>
          <w:rFonts w:ascii="Ebrima" w:hAnsi="Ebrima"/>
        </w:rPr>
        <w:t xml:space="preserve">mob: </w:t>
      </w:r>
      <w:r w:rsidRPr="008E0D55">
        <w:rPr>
          <w:rFonts w:ascii="Ebrima" w:hAnsi="Ebrima"/>
        </w:rPr>
        <w:tab/>
      </w:r>
      <w:r w:rsidRPr="008E0D55">
        <w:rPr>
          <w:rFonts w:ascii="Ebrima" w:hAnsi="Ebrima"/>
        </w:rPr>
        <w:tab/>
        <w:t>07758 215661</w:t>
      </w:r>
    </w:p>
    <w:p w:rsidR="008A5A2F" w:rsidRPr="008E0D55" w:rsidRDefault="008A5A2F" w:rsidP="0011192B">
      <w:pPr>
        <w:rPr>
          <w:rFonts w:ascii="Ebrima" w:hAnsi="Ebrima"/>
        </w:rPr>
      </w:pPr>
    </w:p>
    <w:p w:rsidR="008A5A2F" w:rsidRDefault="008A5A2F" w:rsidP="0011192B">
      <w:r w:rsidRPr="008E0D55">
        <w:rPr>
          <w:rFonts w:ascii="Ebrima" w:hAnsi="Ebrima"/>
        </w:rPr>
        <w:t xml:space="preserve">website: </w:t>
      </w:r>
      <w:r w:rsidRPr="008E0D55">
        <w:rPr>
          <w:rFonts w:ascii="Ebrima" w:hAnsi="Ebrima"/>
        </w:rPr>
        <w:tab/>
      </w:r>
      <w:hyperlink r:id="rId6" w:history="1">
        <w:r w:rsidRPr="008E0D55">
          <w:rPr>
            <w:rStyle w:val="Hyperlink"/>
            <w:rFonts w:ascii="Ebrima" w:hAnsi="Ebrima"/>
          </w:rPr>
          <w:t>www.plantsatwork.org.uk</w:t>
        </w:r>
      </w:hyperlink>
    </w:p>
    <w:p w:rsidR="008A5A2F" w:rsidRDefault="008A5A2F" w:rsidP="0011192B"/>
    <w:p w:rsidR="008A5A2F" w:rsidRDefault="008A5A2F" w:rsidP="0011192B">
      <w:pPr>
        <w:rPr>
          <w:rFonts w:ascii="Ebrima" w:hAnsi="Ebrima"/>
        </w:rPr>
      </w:pPr>
      <w:r w:rsidRPr="005B1BBA">
        <w:rPr>
          <w:rFonts w:ascii="Ebrima" w:hAnsi="Ebrim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pt;height:333pt">
            <v:imagedata r:id="rId7" o:title=""/>
          </v:shape>
        </w:pict>
      </w:r>
    </w:p>
    <w:p w:rsidR="008A5A2F" w:rsidRDefault="008A5A2F" w:rsidP="0011192B">
      <w:pPr>
        <w:rPr>
          <w:rFonts w:ascii="Ebrima" w:hAnsi="Ebrima"/>
        </w:rPr>
      </w:pPr>
    </w:p>
    <w:p w:rsidR="008A5A2F" w:rsidRDefault="008A5A2F" w:rsidP="0011192B">
      <w:pPr>
        <w:rPr>
          <w:rFonts w:ascii="Ebrima" w:hAnsi="Ebrima"/>
        </w:rPr>
      </w:pPr>
      <w:r>
        <w:rPr>
          <w:rFonts w:ascii="Ebrima" w:hAnsi="Ebrima"/>
        </w:rPr>
        <w:t>The winner of the Favourite Office Plant of the Year 2020</w:t>
      </w:r>
    </w:p>
    <w:p w:rsidR="008A5A2F" w:rsidRDefault="008A5A2F" w:rsidP="0011192B">
      <w:pPr>
        <w:rPr>
          <w:rFonts w:ascii="Ebrima" w:hAnsi="Ebrima"/>
          <w:noProof/>
          <w:lang w:eastAsia="en-GB"/>
        </w:rPr>
      </w:pPr>
    </w:p>
    <w:p w:rsidR="008A5A2F" w:rsidRDefault="008A5A2F" w:rsidP="0011192B">
      <w:pPr>
        <w:rPr>
          <w:rFonts w:ascii="Ebrima" w:hAnsi="Ebrima"/>
          <w:noProof/>
          <w:lang w:eastAsia="en-GB"/>
        </w:rPr>
      </w:pPr>
    </w:p>
    <w:p w:rsidR="008A5A2F" w:rsidRPr="008E0D55" w:rsidRDefault="008A5A2F" w:rsidP="0011192B">
      <w:pPr>
        <w:rPr>
          <w:rFonts w:ascii="Ebrima" w:hAnsi="Ebrima"/>
        </w:rPr>
      </w:pPr>
      <w:r w:rsidRPr="005B1BBA">
        <w:rPr>
          <w:rFonts w:ascii="Ebrima" w:hAnsi="Ebrima"/>
          <w:noProof/>
          <w:lang w:eastAsia="en-GB"/>
        </w:rPr>
        <w:pict>
          <v:shape id="_x0000_i1028" type="#_x0000_t75" style="width:348pt;height:230.25pt">
            <v:imagedata r:id="rId8" o:title=""/>
          </v:shape>
        </w:pict>
      </w:r>
    </w:p>
    <w:p w:rsidR="008A5A2F" w:rsidRDefault="008A5A2F" w:rsidP="0011192B">
      <w:pPr>
        <w:rPr>
          <w:rFonts w:ascii="Ebrima" w:hAnsi="Ebrima"/>
        </w:rPr>
      </w:pPr>
    </w:p>
    <w:p w:rsidR="008A5A2F" w:rsidRDefault="008A5A2F" w:rsidP="0011192B">
      <w:pPr>
        <w:rPr>
          <w:rFonts w:ascii="Ebrima" w:hAnsi="Ebrima"/>
        </w:rPr>
      </w:pPr>
      <w:r>
        <w:rPr>
          <w:rFonts w:ascii="Ebrima" w:hAnsi="Ebrima"/>
        </w:rPr>
        <w:t>The contestants: Calathea, Crassula, Sansevieria, Scindapsus</w:t>
      </w:r>
    </w:p>
    <w:p w:rsidR="008A5A2F" w:rsidRPr="008E0D55" w:rsidRDefault="008A5A2F" w:rsidP="0011192B">
      <w:pPr>
        <w:rPr>
          <w:rFonts w:ascii="Ebrima" w:hAnsi="Ebrima"/>
        </w:rPr>
      </w:pPr>
    </w:p>
    <w:p w:rsidR="008A5A2F" w:rsidRDefault="008A5A2F" w:rsidP="0011192B">
      <w:pPr>
        <w:rPr>
          <w:rFonts w:ascii="Ebrima" w:hAnsi="Ebrima"/>
          <w:b/>
        </w:rPr>
      </w:pPr>
      <w:r w:rsidRPr="008E0D55">
        <w:rPr>
          <w:rFonts w:ascii="Ebrima" w:hAnsi="Ebrima"/>
          <w:b/>
        </w:rPr>
        <w:t>Editor's notes</w:t>
      </w:r>
    </w:p>
    <w:p w:rsidR="008A5A2F" w:rsidRDefault="008A5A2F" w:rsidP="0011192B">
      <w:pPr>
        <w:rPr>
          <w:rFonts w:ascii="Ebrima" w:hAnsi="Ebrima"/>
        </w:rPr>
      </w:pPr>
      <w:r w:rsidRPr="000935AD">
        <w:rPr>
          <w:rFonts w:ascii="Ebrima" w:hAnsi="Ebrima"/>
        </w:rPr>
        <w:t>Greening the Great Indoors for Human Health and Wellbeing – Margaret Burchett</w:t>
      </w:r>
    </w:p>
    <w:p w:rsidR="008A5A2F" w:rsidRPr="002B2113" w:rsidRDefault="008A5A2F" w:rsidP="0011192B">
      <w:pPr>
        <w:rPr>
          <w:rFonts w:ascii="Ebrima" w:hAnsi="Ebrima"/>
        </w:rPr>
      </w:pPr>
      <w:hyperlink r:id="rId9" w:history="1">
        <w:r w:rsidRPr="002B2113">
          <w:rPr>
            <w:rStyle w:val="Hyperlink"/>
            <w:rFonts w:ascii="Ebrima" w:hAnsi="Ebrima"/>
          </w:rPr>
          <w:t>http://interiorplantscape.asn.au/wp-content/uploads/2016/04/Greening-the-Great-Indoors-for-Human-Health-and-Well-Being-Final-Report-to-HAL-2010.pdf</w:t>
        </w:r>
      </w:hyperlink>
    </w:p>
    <w:p w:rsidR="008A5A2F" w:rsidRPr="000935AD" w:rsidRDefault="008A5A2F" w:rsidP="0011192B">
      <w:pPr>
        <w:rPr>
          <w:rFonts w:ascii="Ebrima" w:hAnsi="Ebrima"/>
          <w:b/>
        </w:rPr>
      </w:pPr>
    </w:p>
    <w:p w:rsidR="008A5A2F" w:rsidRDefault="008A5A2F" w:rsidP="000935AD">
      <w:pPr>
        <w:outlineLvl w:val="0"/>
        <w:rPr>
          <w:rFonts w:ascii="Ebrima" w:hAnsi="Ebrima" w:cs="Arial"/>
          <w:color w:val="000000"/>
          <w:kern w:val="36"/>
          <w:lang w:eastAsia="en-GB"/>
        </w:rPr>
      </w:pPr>
      <w:r w:rsidRPr="000935AD">
        <w:rPr>
          <w:rFonts w:ascii="Ebrima" w:hAnsi="Ebrima" w:cs="Arial"/>
          <w:color w:val="000000"/>
          <w:kern w:val="36"/>
          <w:lang w:eastAsia="en-GB"/>
        </w:rPr>
        <w:t>Potential of a Small Indoor Plant on the Desk for Reducing Office Workers’ Stress</w:t>
      </w:r>
      <w:r>
        <w:rPr>
          <w:rFonts w:ascii="Ebrima" w:hAnsi="Ebrima" w:cs="Arial"/>
          <w:color w:val="000000"/>
          <w:kern w:val="36"/>
          <w:lang w:eastAsia="en-GB"/>
        </w:rPr>
        <w:t xml:space="preserve"> – Toyoda, Yokota and Barnes</w:t>
      </w:r>
    </w:p>
    <w:p w:rsidR="008A5A2F" w:rsidRPr="000935AD" w:rsidRDefault="008A5A2F" w:rsidP="000935AD">
      <w:pPr>
        <w:outlineLvl w:val="0"/>
        <w:rPr>
          <w:rFonts w:ascii="Ebrima" w:hAnsi="Ebrima" w:cs="Arial"/>
          <w:color w:val="000000"/>
          <w:kern w:val="36"/>
          <w:lang w:eastAsia="en-GB"/>
        </w:rPr>
      </w:pPr>
      <w:hyperlink r:id="rId10" w:history="1">
        <w:r w:rsidRPr="000935AD">
          <w:rPr>
            <w:rStyle w:val="Hyperlink"/>
            <w:rFonts w:ascii="Ebrima" w:hAnsi="Ebrima"/>
          </w:rPr>
          <w:t>https://journals.ashs.org/horttech/view/journals/horttech/30/1/article-p55.xml?rskey=mviVyz</w:t>
        </w:r>
      </w:hyperlink>
    </w:p>
    <w:p w:rsidR="008A5A2F" w:rsidRPr="008E0D55" w:rsidRDefault="008A5A2F" w:rsidP="0011192B">
      <w:pPr>
        <w:rPr>
          <w:rFonts w:ascii="Ebrima" w:hAnsi="Ebrima"/>
        </w:rPr>
      </w:pPr>
    </w:p>
    <w:p w:rsidR="008A5A2F" w:rsidRDefault="008A5A2F" w:rsidP="0011192B">
      <w:pPr>
        <w:rPr>
          <w:rFonts w:ascii="Ebrima" w:hAnsi="Ebrima"/>
        </w:rPr>
      </w:pPr>
      <w:r>
        <w:rPr>
          <w:rFonts w:ascii="Ebrima" w:hAnsi="Ebrima"/>
        </w:rPr>
        <w:t>The Virtual RHS Chelsea Flower Show 2020 entry from Indoor Garden Design with Malvern Garden Buildings</w:t>
      </w:r>
    </w:p>
    <w:p w:rsidR="008A5A2F" w:rsidRPr="0061270F" w:rsidRDefault="008A5A2F" w:rsidP="0011192B">
      <w:pPr>
        <w:rPr>
          <w:rFonts w:ascii="Ebrima" w:hAnsi="Ebrima"/>
        </w:rPr>
      </w:pPr>
      <w:hyperlink r:id="rId11" w:history="1">
        <w:r w:rsidRPr="0061270F">
          <w:rPr>
            <w:rStyle w:val="Hyperlink"/>
            <w:rFonts w:ascii="Ebrima" w:hAnsi="Ebrima"/>
          </w:rPr>
          <w:t>https://www.rhs.org.uk/shows-events/virtual-chelsea/tuesday/malvern-garden-buildings?fbclid=IwAR1ElvN_fgaBCDg2nN9wB5phpKUYqaxpoDY-QOxd4hvm0ZYqWl3aliBwkzg</w:t>
        </w:r>
      </w:hyperlink>
    </w:p>
    <w:p w:rsidR="008A5A2F" w:rsidRPr="0011192B" w:rsidRDefault="008A5A2F" w:rsidP="0011192B">
      <w:pPr>
        <w:rPr>
          <w:rFonts w:ascii="Open Sans" w:hAnsi="Open Sans"/>
        </w:rPr>
      </w:pPr>
    </w:p>
    <w:sectPr w:rsidR="008A5A2F" w:rsidRPr="0011192B" w:rsidSect="00DC529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2F" w:rsidRDefault="008A5A2F">
      <w:r>
        <w:separator/>
      </w:r>
    </w:p>
  </w:endnote>
  <w:endnote w:type="continuationSeparator" w:id="0">
    <w:p w:rsidR="008A5A2F" w:rsidRDefault="008A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F" w:rsidRDefault="008A5A2F" w:rsidP="00DC5293">
    <w:pPr>
      <w:pStyle w:val="Footer"/>
      <w:jc w:val="center"/>
      <w:rPr>
        <w:rFonts w:ascii="Open Sans" w:hAnsi="Open Sans"/>
        <w:color w:val="000000"/>
        <w:sz w:val="20"/>
        <w:szCs w:val="20"/>
      </w:rPr>
    </w:pPr>
    <w:r>
      <w:rPr>
        <w:rFonts w:ascii="Open Sans" w:hAnsi="Open Sans"/>
        <w:color w:val="000000"/>
        <w:sz w:val="20"/>
        <w:szCs w:val="20"/>
      </w:rPr>
      <w:t xml:space="preserve">Plants at Work Association Ltd </w:t>
    </w:r>
  </w:p>
  <w:p w:rsidR="008A5A2F" w:rsidRPr="003E042E" w:rsidRDefault="008A5A2F" w:rsidP="00DC5293">
    <w:pPr>
      <w:pStyle w:val="Footer"/>
      <w:jc w:val="center"/>
      <w:rPr>
        <w:rFonts w:ascii="Open Sans" w:hAnsi="Open Sans"/>
        <w:color w:val="000000"/>
        <w:sz w:val="20"/>
        <w:szCs w:val="20"/>
      </w:rPr>
    </w:pPr>
    <w:r w:rsidRPr="003E042E">
      <w:rPr>
        <w:rFonts w:ascii="Open Sans" w:hAnsi="Open Sans"/>
        <w:color w:val="000000"/>
        <w:sz w:val="20"/>
        <w:szCs w:val="20"/>
      </w:rPr>
      <w:t xml:space="preserve">PO BOX 196, Romsey, Hampshire SO51 7PF, T: 0044 1794 521 744; </w:t>
    </w:r>
    <w:r w:rsidRPr="003E042E">
      <w:rPr>
        <w:rFonts w:ascii="Open Sans" w:hAnsi="Open Sans"/>
        <w:color w:val="333333"/>
        <w:sz w:val="20"/>
        <w:szCs w:val="20"/>
        <w:u w:val="single"/>
      </w:rPr>
      <w:t>info@plantsatwork.org.uk</w:t>
    </w:r>
  </w:p>
  <w:p w:rsidR="008A5A2F" w:rsidRPr="003E042E" w:rsidRDefault="008A5A2F" w:rsidP="003E042E">
    <w:pPr>
      <w:pStyle w:val="Footer"/>
      <w:jc w:val="center"/>
      <w:rPr>
        <w:rFonts w:ascii="Open Sans" w:hAnsi="Open Sans"/>
        <w:color w:val="000000"/>
        <w:sz w:val="16"/>
        <w:szCs w:val="16"/>
      </w:rPr>
    </w:pPr>
    <w:r w:rsidRPr="003E042E">
      <w:rPr>
        <w:rFonts w:ascii="Open Sans" w:hAnsi="Open Sans"/>
        <w:color w:val="000000"/>
        <w:sz w:val="16"/>
        <w:szCs w:val="16"/>
      </w:rPr>
      <w:t xml:space="preserve">Reg. Address: </w:t>
    </w:r>
    <w:smartTag w:uri="urn:schemas-microsoft-com:office:smarttags" w:element="City">
      <w:r w:rsidRPr="003E042E">
        <w:rPr>
          <w:rFonts w:ascii="Open Sans" w:hAnsi="Open Sans"/>
          <w:color w:val="000000"/>
          <w:sz w:val="16"/>
          <w:szCs w:val="16"/>
        </w:rPr>
        <w:t>Linden</w:t>
      </w:r>
    </w:smartTag>
    <w:r w:rsidRPr="003E042E">
      <w:rPr>
        <w:rFonts w:ascii="Open Sans" w:hAnsi="Open Sans"/>
        <w:color w:val="000000"/>
        <w:sz w:val="16"/>
        <w:szCs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E042E">
              <w:rPr>
                <w:rFonts w:ascii="Open Sans" w:hAnsi="Open Sans"/>
                <w:color w:val="000000"/>
                <w:sz w:val="16"/>
                <w:szCs w:val="16"/>
              </w:rPr>
              <w:t>Downton Road</w:t>
            </w:r>
          </w:smartTag>
        </w:smartTag>
        <w:r w:rsidRPr="003E042E">
          <w:rPr>
            <w:rFonts w:ascii="Open Sans" w:hAnsi="Open Sans"/>
            <w:color w:val="000000"/>
            <w:sz w:val="16"/>
            <w:szCs w:val="16"/>
          </w:rPr>
          <w:t xml:space="preserve">, </w:t>
        </w:r>
        <w:smartTag w:uri="urn:schemas-microsoft-com:office:smarttags" w:element="City">
          <w:r w:rsidRPr="003E042E">
            <w:rPr>
              <w:rFonts w:ascii="Open Sans" w:hAnsi="Open Sans"/>
              <w:color w:val="000000"/>
              <w:sz w:val="16"/>
              <w:szCs w:val="16"/>
            </w:rPr>
            <w:t>Salisbury</w:t>
          </w:r>
        </w:smartTag>
      </w:smartTag>
    </w:smartTag>
    <w:r w:rsidRPr="003E042E">
      <w:rPr>
        <w:rFonts w:ascii="Open Sans" w:hAnsi="Open Sans"/>
        <w:color w:val="000000"/>
        <w:sz w:val="16"/>
        <w:szCs w:val="16"/>
      </w:rPr>
      <w:t xml:space="preserve">, Wiltshire, SP2 8HRCompany Registered in </w:t>
    </w:r>
    <w:smartTag w:uri="urn:schemas-microsoft-com:office:smarttags" w:element="country-region">
      <w:r w:rsidRPr="003E042E">
        <w:rPr>
          <w:rFonts w:ascii="Open Sans" w:hAnsi="Open Sans"/>
          <w:color w:val="000000"/>
          <w:sz w:val="16"/>
          <w:szCs w:val="16"/>
        </w:rPr>
        <w:t>England</w:t>
      </w:r>
    </w:smartTag>
    <w:r w:rsidRPr="003E042E">
      <w:rPr>
        <w:rFonts w:ascii="Open Sans" w:hAnsi="Open Sans"/>
        <w:color w:val="000000"/>
        <w:sz w:val="16"/>
        <w:szCs w:val="16"/>
      </w:rPr>
      <w:t xml:space="preserve"> and </w:t>
    </w:r>
    <w:smartTag w:uri="urn:schemas-microsoft-com:office:smarttags" w:element="country-region">
      <w:smartTag w:uri="urn:schemas-microsoft-com:office:smarttags" w:element="place">
        <w:r w:rsidRPr="003E042E">
          <w:rPr>
            <w:rFonts w:ascii="Open Sans" w:hAnsi="Open Sans"/>
            <w:color w:val="000000"/>
            <w:sz w:val="16"/>
            <w:szCs w:val="16"/>
          </w:rPr>
          <w:t>Wales</w:t>
        </w:r>
      </w:smartTag>
    </w:smartTag>
    <w:r w:rsidRPr="003E042E">
      <w:rPr>
        <w:rFonts w:ascii="Open Sans" w:hAnsi="Open Sans"/>
        <w:color w:val="000000"/>
        <w:sz w:val="16"/>
        <w:szCs w:val="16"/>
      </w:rPr>
      <w:t>: 4114672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2F" w:rsidRDefault="008A5A2F">
      <w:r>
        <w:separator/>
      </w:r>
    </w:p>
  </w:footnote>
  <w:footnote w:type="continuationSeparator" w:id="0">
    <w:p w:rsidR="008A5A2F" w:rsidRDefault="008A5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F" w:rsidRDefault="008A5A2F" w:rsidP="003E042E">
    <w:pPr>
      <w:pStyle w:val="Header"/>
      <w:tabs>
        <w:tab w:val="clear" w:pos="8306"/>
        <w:tab w:val="right" w:pos="9000"/>
      </w:tabs>
      <w:jc w:val="right"/>
    </w:pPr>
  </w:p>
  <w:p w:rsidR="008A5A2F" w:rsidRDefault="008A5A2F" w:rsidP="003E042E">
    <w:pPr>
      <w:pStyle w:val="Header"/>
      <w:tabs>
        <w:tab w:val="clear" w:pos="8306"/>
        <w:tab w:val="right" w:pos="9000"/>
      </w:tabs>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lants@Work_Logo for letterhead" style="width:177pt;height:32.25pt;visibility:visible">
          <v:imagedata r:id="rId1" o:title=""/>
        </v:shape>
      </w:pict>
    </w:r>
  </w:p>
  <w:p w:rsidR="008A5A2F" w:rsidRPr="003E042E" w:rsidRDefault="008A5A2F" w:rsidP="003E042E">
    <w:pPr>
      <w:pStyle w:val="Header"/>
      <w:tabs>
        <w:tab w:val="clear" w:pos="8306"/>
        <w:tab w:val="right" w:pos="9000"/>
      </w:tabs>
      <w:jc w:val="center"/>
      <w:rPr>
        <w:rFonts w:ascii="Open Sans Semibold" w:hAnsi="Open Sans Semibold"/>
        <w:color w:val="333333"/>
      </w:rPr>
    </w:pPr>
    <w:r>
      <w:rPr>
        <w:rFonts w:ascii="Open Sans Semibold" w:hAnsi="Open Sans Semibold"/>
        <w:color w:val="333333"/>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293"/>
    <w:rsid w:val="000935AD"/>
    <w:rsid w:val="000D7874"/>
    <w:rsid w:val="0011192B"/>
    <w:rsid w:val="00146AA3"/>
    <w:rsid w:val="0015581C"/>
    <w:rsid w:val="001922BE"/>
    <w:rsid w:val="002435F8"/>
    <w:rsid w:val="00255A32"/>
    <w:rsid w:val="0029048B"/>
    <w:rsid w:val="002B2113"/>
    <w:rsid w:val="00304F06"/>
    <w:rsid w:val="00311ACB"/>
    <w:rsid w:val="003123F1"/>
    <w:rsid w:val="00313F97"/>
    <w:rsid w:val="003E042E"/>
    <w:rsid w:val="00421B90"/>
    <w:rsid w:val="00446B63"/>
    <w:rsid w:val="00516C60"/>
    <w:rsid w:val="005679D4"/>
    <w:rsid w:val="005B1BBA"/>
    <w:rsid w:val="0061270F"/>
    <w:rsid w:val="00687538"/>
    <w:rsid w:val="00691B8B"/>
    <w:rsid w:val="006C0384"/>
    <w:rsid w:val="006D56E6"/>
    <w:rsid w:val="00714705"/>
    <w:rsid w:val="00715731"/>
    <w:rsid w:val="007C4581"/>
    <w:rsid w:val="008A5A2F"/>
    <w:rsid w:val="008E0D55"/>
    <w:rsid w:val="008E72F7"/>
    <w:rsid w:val="00950EE0"/>
    <w:rsid w:val="00977135"/>
    <w:rsid w:val="009C6513"/>
    <w:rsid w:val="009E4882"/>
    <w:rsid w:val="00A23109"/>
    <w:rsid w:val="00AA35D8"/>
    <w:rsid w:val="00AB4986"/>
    <w:rsid w:val="00AD0C48"/>
    <w:rsid w:val="00B8080E"/>
    <w:rsid w:val="00C5166C"/>
    <w:rsid w:val="00C6223C"/>
    <w:rsid w:val="00C6393E"/>
    <w:rsid w:val="00CC40E6"/>
    <w:rsid w:val="00D14A23"/>
    <w:rsid w:val="00D55FD4"/>
    <w:rsid w:val="00D756A4"/>
    <w:rsid w:val="00DB3AC3"/>
    <w:rsid w:val="00DC5293"/>
    <w:rsid w:val="00DF3CA2"/>
    <w:rsid w:val="00E1177F"/>
    <w:rsid w:val="00E33B15"/>
    <w:rsid w:val="00E66600"/>
    <w:rsid w:val="00EA0D90"/>
    <w:rsid w:val="00ED2855"/>
    <w:rsid w:val="00EF329D"/>
    <w:rsid w:val="00F023D1"/>
    <w:rsid w:val="00F5135B"/>
    <w:rsid w:val="00F5302D"/>
    <w:rsid w:val="00F61446"/>
    <w:rsid w:val="00FA56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2B"/>
    <w:rPr>
      <w:rFonts w:ascii="Calibri" w:hAnsi="Calibri"/>
      <w:lang w:eastAsia="en-US"/>
    </w:rPr>
  </w:style>
  <w:style w:type="paragraph" w:styleId="Heading1">
    <w:name w:val="heading 1"/>
    <w:basedOn w:val="Normal"/>
    <w:link w:val="Heading1Char"/>
    <w:uiPriority w:val="99"/>
    <w:qFormat/>
    <w:rsid w:val="000935AD"/>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5AD"/>
    <w:rPr>
      <w:rFonts w:cs="Times New Roman"/>
      <w:b/>
      <w:bCs/>
      <w:kern w:val="36"/>
      <w:sz w:val="48"/>
      <w:szCs w:val="48"/>
    </w:rPr>
  </w:style>
  <w:style w:type="paragraph" w:styleId="Header">
    <w:name w:val="header"/>
    <w:basedOn w:val="Normal"/>
    <w:link w:val="HeaderChar"/>
    <w:uiPriority w:val="99"/>
    <w:rsid w:val="00DC5293"/>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lang w:eastAsia="en-US"/>
    </w:rPr>
  </w:style>
  <w:style w:type="paragraph" w:styleId="Footer">
    <w:name w:val="footer"/>
    <w:basedOn w:val="Normal"/>
    <w:link w:val="FooterChar"/>
    <w:uiPriority w:val="99"/>
    <w:rsid w:val="00DC5293"/>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lang w:eastAsia="en-US"/>
    </w:rPr>
  </w:style>
  <w:style w:type="character" w:styleId="Hyperlink">
    <w:name w:val="Hyperlink"/>
    <w:basedOn w:val="DefaultParagraphFont"/>
    <w:uiPriority w:val="99"/>
    <w:rsid w:val="003E042E"/>
    <w:rPr>
      <w:rFonts w:cs="Times New Roman"/>
      <w:color w:val="0000FF"/>
      <w:u w:val="single"/>
    </w:rPr>
  </w:style>
  <w:style w:type="paragraph" w:styleId="BalloonText">
    <w:name w:val="Balloon Text"/>
    <w:basedOn w:val="Normal"/>
    <w:link w:val="BalloonTextChar"/>
    <w:uiPriority w:val="99"/>
    <w:rsid w:val="008E0D55"/>
    <w:rPr>
      <w:rFonts w:ascii="Tahoma" w:hAnsi="Tahoma" w:cs="Tahoma"/>
      <w:sz w:val="16"/>
      <w:szCs w:val="16"/>
    </w:rPr>
  </w:style>
  <w:style w:type="character" w:customStyle="1" w:styleId="BalloonTextChar">
    <w:name w:val="Balloon Text Char"/>
    <w:basedOn w:val="DefaultParagraphFont"/>
    <w:link w:val="BalloonText"/>
    <w:uiPriority w:val="99"/>
    <w:locked/>
    <w:rsid w:val="008E0D55"/>
    <w:rPr>
      <w:rFonts w:ascii="Tahoma" w:hAnsi="Tahoma" w:cs="Tahoma"/>
      <w:sz w:val="16"/>
      <w:szCs w:val="16"/>
      <w:lang w:eastAsia="en-US"/>
    </w:rPr>
  </w:style>
  <w:style w:type="paragraph" w:customStyle="1" w:styleId="ox-f37be2adb2-msonormal">
    <w:name w:val="ox-f37be2adb2-msonormal"/>
    <w:basedOn w:val="Normal"/>
    <w:uiPriority w:val="99"/>
    <w:rsid w:val="000D7874"/>
    <w:pPr>
      <w:spacing w:before="100" w:beforeAutospacing="1" w:after="100" w:afterAutospacing="1"/>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2090559">
      <w:marLeft w:val="0"/>
      <w:marRight w:val="0"/>
      <w:marTop w:val="0"/>
      <w:marBottom w:val="0"/>
      <w:divBdr>
        <w:top w:val="none" w:sz="0" w:space="0" w:color="auto"/>
        <w:left w:val="none" w:sz="0" w:space="0" w:color="auto"/>
        <w:bottom w:val="none" w:sz="0" w:space="0" w:color="auto"/>
        <w:right w:val="none" w:sz="0" w:space="0" w:color="auto"/>
      </w:divBdr>
    </w:div>
    <w:div w:id="7209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tsatwork.org.uk/" TargetMode="External"/><Relationship Id="rId11" Type="http://schemas.openxmlformats.org/officeDocument/2006/relationships/hyperlink" Target="https://www.rhs.org.uk/shows-events/virtual-chelsea/tuesday/malvern-garden-buildings?fbclid=IwAR1ElvN_fgaBCDg2nN9wB5phpKUYqaxpoDY-QOxd4hvm0ZYqWl3aliBwkz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journals.ashs.org/horttech/view/journals/horttech/30/1/article-p55.xml?rskey=mviVyz" TargetMode="External"/><Relationship Id="rId4" Type="http://schemas.openxmlformats.org/officeDocument/2006/relationships/footnotes" Target="footnotes.xml"/><Relationship Id="rId9" Type="http://schemas.openxmlformats.org/officeDocument/2006/relationships/hyperlink" Target="http://interiorplantscape.asn.au/wp-content/uploads/2016/04/Greening-the-Great-Indoors-for-Human-Health-and-Well-Being-Final-Report-to-HAL-201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630</Words>
  <Characters>3593</Characters>
  <Application>Microsoft Office Outlook</Application>
  <DocSecurity>0</DocSecurity>
  <Lines>0</Lines>
  <Paragraphs>0</Paragraphs>
  <ScaleCrop>false</ScaleCrop>
  <Company>efig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22 January 2018</dc:title>
  <dc:subject/>
  <dc:creator>Joanna</dc:creator>
  <cp:keywords/>
  <dc:description/>
  <cp:lastModifiedBy>Joanna</cp:lastModifiedBy>
  <cp:revision>4</cp:revision>
  <dcterms:created xsi:type="dcterms:W3CDTF">2020-07-13T20:33:00Z</dcterms:created>
  <dcterms:modified xsi:type="dcterms:W3CDTF">2020-07-13T20:49:00Z</dcterms:modified>
</cp:coreProperties>
</file>